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E8" w:rsidRDefault="00374629" w:rsidP="00BD13E8">
      <w:pPr>
        <w:tabs>
          <w:tab w:val="left" w:pos="0"/>
        </w:tabs>
        <w:suppressAutoHyphens/>
        <w:spacing w:before="9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PR/Marketing Coordinator</w:t>
      </w:r>
      <w:r w:rsidR="00BD13E8">
        <w:rPr>
          <w:rFonts w:ascii="Times New Roman" w:hAnsi="Times New Roman" w:cs="Times New Roman"/>
          <w:b/>
          <w:sz w:val="24"/>
          <w:szCs w:val="24"/>
          <w:u w:val="single"/>
        </w:rPr>
        <w:t xml:space="preserve"> Position Description</w:t>
      </w:r>
      <w:r w:rsidR="00BD13E8">
        <w:rPr>
          <w:rFonts w:ascii="Times New Roman" w:hAnsi="Times New Roman" w:cs="Times New Roman"/>
          <w:sz w:val="24"/>
          <w:szCs w:val="24"/>
          <w:u w:val="single"/>
        </w:rPr>
        <w:t>:</w:t>
      </w:r>
      <w:r w:rsidR="00BD13E8">
        <w:rPr>
          <w:rFonts w:ascii="Times New Roman" w:hAnsi="Times New Roman" w:cs="Times New Roman"/>
          <w:sz w:val="24"/>
          <w:szCs w:val="24"/>
        </w:rPr>
        <w:t xml:space="preserve">  </w:t>
      </w:r>
    </w:p>
    <w:p w:rsidR="00BD13E8" w:rsidRDefault="00BD13E8" w:rsidP="00BD13E8">
      <w:pPr>
        <w:tabs>
          <w:tab w:val="left" w:pos="0"/>
        </w:tabs>
        <w:suppressAutoHyphens/>
        <w:spacing w:before="90"/>
        <w:rPr>
          <w:rFonts w:ascii="Times New Roman" w:hAnsi="Times New Roman" w:cs="Times New Roman"/>
          <w:b/>
          <w:sz w:val="24"/>
          <w:szCs w:val="24"/>
        </w:rPr>
      </w:pPr>
      <w:r>
        <w:rPr>
          <w:rFonts w:ascii="Times New Roman" w:hAnsi="Times New Roman" w:cs="Times New Roman"/>
          <w:b/>
          <w:sz w:val="24"/>
          <w:szCs w:val="24"/>
        </w:rPr>
        <w:t>Chief Objective</w:t>
      </w:r>
    </w:p>
    <w:p w:rsidR="00BD13E8" w:rsidRDefault="00BD13E8" w:rsidP="00BD13E8">
      <w:pPr>
        <w:tabs>
          <w:tab w:val="left" w:pos="0"/>
        </w:tabs>
        <w:suppressAutoHyphens/>
        <w:spacing w:before="90"/>
        <w:rPr>
          <w:rFonts w:ascii="Times New Roman" w:hAnsi="Times New Roman"/>
          <w:sz w:val="24"/>
          <w:szCs w:val="24"/>
        </w:rPr>
      </w:pPr>
      <w:r>
        <w:rPr>
          <w:rFonts w:ascii="Times New Roman" w:hAnsi="Times New Roman"/>
          <w:sz w:val="24"/>
          <w:szCs w:val="24"/>
        </w:rPr>
        <w:t>To assist the Director of Marketing and Communications with communications media and advertising materials to effectively represent the organization’s services to the faculty, staff, students and campus community through coordinating schedule of projects, assisting in research, and marketing studies.</w:t>
      </w:r>
    </w:p>
    <w:p w:rsidR="00BD13E8" w:rsidRDefault="00BD13E8" w:rsidP="00BD13E8">
      <w:pPr>
        <w:rPr>
          <w:rFonts w:ascii="Times New Roman" w:hAnsi="Times New Roman" w:cs="Times New Roman"/>
          <w:b/>
          <w:sz w:val="24"/>
          <w:szCs w:val="24"/>
        </w:rPr>
      </w:pPr>
      <w:r>
        <w:rPr>
          <w:rFonts w:ascii="Times New Roman" w:hAnsi="Times New Roman" w:cs="Times New Roman"/>
          <w:b/>
          <w:sz w:val="24"/>
          <w:szCs w:val="24"/>
        </w:rPr>
        <w:t>Brief Description</w:t>
      </w:r>
    </w:p>
    <w:p w:rsidR="00BD13E8" w:rsidRDefault="00BD13E8" w:rsidP="00BD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the production of campaigns, annual events, and special project which includes </w:t>
      </w:r>
      <w:r w:rsidR="00374629">
        <w:rPr>
          <w:rFonts w:ascii="Times New Roman" w:eastAsia="Times New Roman" w:hAnsi="Times New Roman" w:cs="Times New Roman"/>
          <w:sz w:val="24"/>
          <w:szCs w:val="24"/>
        </w:rPr>
        <w:t>drafting language for</w:t>
      </w:r>
      <w:r>
        <w:rPr>
          <w:rFonts w:ascii="Times New Roman" w:eastAsia="Times New Roman" w:hAnsi="Times New Roman" w:cs="Times New Roman"/>
          <w:sz w:val="24"/>
          <w:szCs w:val="24"/>
        </w:rPr>
        <w:t xml:space="preserve"> marketing material</w:t>
      </w:r>
      <w:r w:rsidR="00374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posters, flyers, table tents, and banners.  In addition, draft press release, articles and newsletter to communicate organizational new goods and services to the campus community. Assist in gathering information for drafting PowerPoint and Word pitches in response to tight-deadline requests.  Provide marketing support to the Director of Marketing and Communications by taking minutes at all marketing meetings, sending out emails, managing filing systems, marketing research, and increase awareness of units through electronic media and social networking.  Position pays </w:t>
      </w:r>
      <w:r>
        <w:rPr>
          <w:rFonts w:ascii="Times New Roman" w:eastAsia="Times New Roman" w:hAnsi="Times New Roman" w:cs="Times New Roman"/>
          <w:b/>
          <w:sz w:val="24"/>
          <w:szCs w:val="24"/>
        </w:rPr>
        <w:t>$11.40 per hour</w:t>
      </w:r>
      <w:r>
        <w:rPr>
          <w:rFonts w:ascii="Times New Roman" w:eastAsia="Times New Roman" w:hAnsi="Times New Roman" w:cs="Times New Roman"/>
          <w:sz w:val="24"/>
          <w:szCs w:val="24"/>
        </w:rPr>
        <w:t>.  Work schedule is Monday through Friday 20 hours per week.</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Qualifications</w:t>
      </w:r>
    </w:p>
    <w:p w:rsidR="00BD13E8" w:rsidRDefault="00374629"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13E8">
        <w:rPr>
          <w:rFonts w:ascii="Times New Roman" w:eastAsia="Times New Roman" w:hAnsi="Times New Roman" w:cs="Times New Roman"/>
          <w:sz w:val="24"/>
          <w:szCs w:val="24"/>
        </w:rPr>
        <w:t>rofessional demeanor</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skills</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grammar and writing skills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Detail-oriented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think outside of the box while collaborating with a larger development team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proficiently and effectively to meet deadlines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able to effectively communicate with staff and clients in an extremely timely manner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work experience preferred</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 resume to:</w:t>
      </w:r>
    </w:p>
    <w:p w:rsidR="00BD13E8" w:rsidRDefault="00374629"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Melvine Walker</w:t>
      </w:r>
    </w:p>
    <w:p w:rsidR="00374629" w:rsidRPr="00374629" w:rsidRDefault="00374629" w:rsidP="00BD13E8">
      <w:pPr>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Director of Marketing &amp; Communications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Auxiliary Services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Webb Center</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Norfolk, VA 23529</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757-683-3462</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757-683-5646</w:t>
      </w:r>
    </w:p>
    <w:p w:rsidR="00557204" w:rsidRDefault="00B73BA5">
      <w:hyperlink r:id="rId6" w:history="1">
        <w:r w:rsidR="00BD13E8">
          <w:rPr>
            <w:rStyle w:val="Hyperlink"/>
          </w:rPr>
          <w:t>mxwalker@odu.edu</w:t>
        </w:r>
      </w:hyperlink>
    </w:p>
    <w:sectPr w:rsidR="0055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CE6"/>
    <w:multiLevelType w:val="multilevel"/>
    <w:tmpl w:val="B70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E8"/>
    <w:rsid w:val="00374629"/>
    <w:rsid w:val="00557204"/>
    <w:rsid w:val="008A24D0"/>
    <w:rsid w:val="008E7269"/>
    <w:rsid w:val="00B73BA5"/>
    <w:rsid w:val="00B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xwalker@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Melvine</dc:creator>
  <cp:lastModifiedBy>Reid, Dina S.</cp:lastModifiedBy>
  <cp:revision>2</cp:revision>
  <dcterms:created xsi:type="dcterms:W3CDTF">2013-11-05T13:35:00Z</dcterms:created>
  <dcterms:modified xsi:type="dcterms:W3CDTF">2013-11-05T13:35:00Z</dcterms:modified>
</cp:coreProperties>
</file>