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F2" w:rsidRDefault="005701F2" w:rsidP="00FA5FDE">
      <w:pPr>
        <w:jc w:val="center"/>
      </w:pPr>
      <w:r>
        <w:rPr>
          <w:noProof/>
          <w:vertAlign w:val="subscript"/>
        </w:rPr>
        <w:drawing>
          <wp:inline distT="0" distB="0" distL="0" distR="0">
            <wp:extent cx="4476306" cy="4646428"/>
            <wp:effectExtent l="0" t="0" r="635" b="1905"/>
            <wp:docPr id="1" name="Picture 1" descr="WWCS-13-1000_MP_OpenHouse_female_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CS-13-1000_MP_OpenHouse_female_fly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20" cy="46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8D" w:rsidRPr="005701F2" w:rsidRDefault="005701F2" w:rsidP="005701F2">
      <w:pPr>
        <w:tabs>
          <w:tab w:val="left" w:pos="1256"/>
        </w:tabs>
        <w:jc w:val="center"/>
        <w:rPr>
          <w:b/>
          <w:sz w:val="32"/>
        </w:rPr>
      </w:pPr>
      <w:r w:rsidRPr="005701F2">
        <w:rPr>
          <w:b/>
          <w:sz w:val="32"/>
        </w:rPr>
        <w:t>WEIGHT WATCHERS AT WORK – FREE OPEN HOUSE!</w:t>
      </w:r>
    </w:p>
    <w:p w:rsidR="005701F2" w:rsidRPr="005701F2" w:rsidRDefault="005701F2" w:rsidP="005701F2">
      <w:pPr>
        <w:pStyle w:val="NoSpacing"/>
        <w:jc w:val="center"/>
        <w:rPr>
          <w:b/>
          <w:sz w:val="32"/>
        </w:rPr>
      </w:pPr>
      <w:r w:rsidRPr="005701F2">
        <w:rPr>
          <w:b/>
          <w:sz w:val="32"/>
        </w:rPr>
        <w:t>Monday, April 28, 12:00-1:00 Virginia Rice Webb Room, Webb Center</w:t>
      </w:r>
    </w:p>
    <w:p w:rsidR="005701F2" w:rsidRPr="005701F2" w:rsidRDefault="005701F2" w:rsidP="005701F2">
      <w:pPr>
        <w:pStyle w:val="NoSpacing"/>
        <w:jc w:val="center"/>
        <w:rPr>
          <w:b/>
          <w:sz w:val="32"/>
        </w:rPr>
      </w:pPr>
      <w:r w:rsidRPr="005701F2">
        <w:rPr>
          <w:b/>
          <w:sz w:val="32"/>
        </w:rPr>
        <w:t xml:space="preserve">No cost – no obligation – door prizes – </w:t>
      </w:r>
      <w:proofErr w:type="spellStart"/>
      <w:r w:rsidRPr="005701F2">
        <w:rPr>
          <w:b/>
          <w:sz w:val="32"/>
        </w:rPr>
        <w:t>give</w:t>
      </w:r>
      <w:r>
        <w:rPr>
          <w:b/>
          <w:sz w:val="32"/>
        </w:rPr>
        <w:t>-</w:t>
      </w:r>
      <w:r w:rsidRPr="005701F2">
        <w:rPr>
          <w:b/>
          <w:sz w:val="32"/>
        </w:rPr>
        <w:t>aways</w:t>
      </w:r>
      <w:proofErr w:type="spellEnd"/>
      <w:r w:rsidRPr="005701F2">
        <w:rPr>
          <w:b/>
          <w:sz w:val="32"/>
        </w:rPr>
        <w:t xml:space="preserve"> – INFORMATION!</w:t>
      </w:r>
    </w:p>
    <w:p w:rsidR="005701F2" w:rsidRDefault="005701F2" w:rsidP="005701F2">
      <w:pPr>
        <w:pStyle w:val="NoSpacing"/>
        <w:jc w:val="center"/>
        <w:rPr>
          <w:b/>
          <w:sz w:val="32"/>
        </w:rPr>
      </w:pPr>
    </w:p>
    <w:p w:rsidR="005701F2" w:rsidRPr="005701F2" w:rsidRDefault="005701F2" w:rsidP="005701F2">
      <w:pPr>
        <w:pStyle w:val="NoSpacing"/>
        <w:jc w:val="center"/>
        <w:rPr>
          <w:b/>
          <w:sz w:val="32"/>
        </w:rPr>
      </w:pPr>
      <w:r w:rsidRPr="005701F2">
        <w:rPr>
          <w:b/>
          <w:sz w:val="32"/>
        </w:rPr>
        <w:t>Employees who are eligible for state health insurance are</w:t>
      </w:r>
    </w:p>
    <w:p w:rsidR="005701F2" w:rsidRDefault="005701F2" w:rsidP="005701F2">
      <w:pPr>
        <w:pStyle w:val="NoSpacing"/>
        <w:jc w:val="center"/>
        <w:rPr>
          <w:b/>
          <w:sz w:val="32"/>
        </w:rPr>
      </w:pPr>
      <w:proofErr w:type="gramStart"/>
      <w:r>
        <w:rPr>
          <w:b/>
          <w:sz w:val="32"/>
        </w:rPr>
        <w:t>e</w:t>
      </w:r>
      <w:r w:rsidRPr="005701F2">
        <w:rPr>
          <w:b/>
          <w:sz w:val="32"/>
        </w:rPr>
        <w:t>ligible</w:t>
      </w:r>
      <w:proofErr w:type="gramEnd"/>
      <w:r w:rsidRPr="005701F2">
        <w:rPr>
          <w:b/>
          <w:sz w:val="32"/>
        </w:rPr>
        <w:t xml:space="preserve"> for reimbursement of</w:t>
      </w:r>
      <w:r w:rsidR="00FA5FDE">
        <w:rPr>
          <w:b/>
          <w:sz w:val="32"/>
        </w:rPr>
        <w:t xml:space="preserve"> half</w:t>
      </w:r>
      <w:r w:rsidRPr="005701F2">
        <w:rPr>
          <w:b/>
          <w:sz w:val="32"/>
        </w:rPr>
        <w:t xml:space="preserve"> the monthly cost</w:t>
      </w:r>
      <w:r w:rsidR="00FA5FDE">
        <w:rPr>
          <w:b/>
          <w:sz w:val="32"/>
        </w:rPr>
        <w:t xml:space="preserve"> through the Healthy Virginians Campaign</w:t>
      </w:r>
      <w:bookmarkStart w:id="0" w:name="_GoBack"/>
      <w:bookmarkEnd w:id="0"/>
      <w:r w:rsidRPr="005701F2">
        <w:rPr>
          <w:b/>
          <w:sz w:val="32"/>
        </w:rPr>
        <w:t>!!</w:t>
      </w:r>
    </w:p>
    <w:p w:rsidR="005701F2" w:rsidRDefault="005701F2" w:rsidP="005701F2">
      <w:pPr>
        <w:pStyle w:val="NoSpacing"/>
        <w:jc w:val="center"/>
        <w:rPr>
          <w:b/>
          <w:sz w:val="32"/>
        </w:rPr>
      </w:pPr>
    </w:p>
    <w:p w:rsidR="005701F2" w:rsidRDefault="005701F2" w:rsidP="005701F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Come check us out – what do you have to lose?!?</w:t>
      </w:r>
    </w:p>
    <w:p w:rsidR="005701F2" w:rsidRPr="005701F2" w:rsidRDefault="005701F2" w:rsidP="005701F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Questions – call Kathy Williamson at 683-4564</w:t>
      </w:r>
    </w:p>
    <w:sectPr w:rsidR="005701F2" w:rsidRPr="0057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2"/>
    <w:rsid w:val="005701F2"/>
    <w:rsid w:val="005F4CC5"/>
    <w:rsid w:val="00B94F8D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0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Kathy</dc:creator>
  <cp:lastModifiedBy>Williamson, Kathy</cp:lastModifiedBy>
  <cp:revision>2</cp:revision>
  <dcterms:created xsi:type="dcterms:W3CDTF">2014-04-15T12:04:00Z</dcterms:created>
  <dcterms:modified xsi:type="dcterms:W3CDTF">2014-04-15T12:12:00Z</dcterms:modified>
</cp:coreProperties>
</file>